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4D58" w14:textId="77777777" w:rsidR="003D6BCA" w:rsidRDefault="003D6BCA">
      <w:pPr>
        <w:jc w:val="center"/>
        <w:rPr>
          <w:rFonts w:asciiTheme="minorHAnsi" w:hAnsiTheme="minorHAnsi" w:cstheme="minorHAnsi"/>
          <w:b/>
          <w:lang w:val="fr-BE"/>
        </w:rPr>
      </w:pPr>
    </w:p>
    <w:p w14:paraId="49283589" w14:textId="77777777" w:rsidR="003D6BCA" w:rsidRDefault="00000000">
      <w:pPr>
        <w:jc w:val="center"/>
        <w:rPr>
          <w:rFonts w:asciiTheme="minorHAnsi" w:hAnsiTheme="minorHAnsi" w:cstheme="minorHAnsi"/>
          <w:b/>
          <w:lang w:val="fr-BE"/>
        </w:rPr>
      </w:pPr>
      <w:r>
        <w:rPr>
          <w:rFonts w:asciiTheme="minorHAnsi" w:hAnsiTheme="minorHAnsi" w:cstheme="minorHAnsi"/>
          <w:b/>
          <w:lang w:val="fr-BE"/>
        </w:rPr>
        <w:t xml:space="preserve">En vue de l’individualisation du TFE dans le diplôme (DTFE1017-3) </w:t>
      </w:r>
      <w:r>
        <w:rPr>
          <w:rFonts w:asciiTheme="minorHAnsi" w:hAnsiTheme="minorHAnsi" w:cstheme="minorHAnsi"/>
          <w:b/>
          <w:lang w:val="fr-BE"/>
        </w:rPr>
        <w:br/>
        <w:t>(concours &amp; stage)</w:t>
      </w:r>
    </w:p>
    <w:p w14:paraId="269A9952" w14:textId="77777777" w:rsidR="003D6BCA" w:rsidRDefault="003D6BCA">
      <w:pPr>
        <w:jc w:val="both"/>
        <w:rPr>
          <w:rFonts w:asciiTheme="minorHAnsi" w:hAnsiTheme="minorHAnsi" w:cstheme="minorHAnsi"/>
          <w:lang w:val="fr-BE"/>
        </w:rPr>
      </w:pPr>
    </w:p>
    <w:p w14:paraId="13F89C62" w14:textId="77777777" w:rsidR="003D6BCA" w:rsidRDefault="003D6BCA">
      <w:pPr>
        <w:jc w:val="both"/>
        <w:rPr>
          <w:rFonts w:asciiTheme="minorHAnsi" w:hAnsiTheme="minorHAnsi" w:cstheme="minorHAnsi"/>
          <w:lang w:val="fr-BE"/>
        </w:rPr>
      </w:pPr>
    </w:p>
    <w:p w14:paraId="43941AEB" w14:textId="77777777" w:rsidR="003D6BCA" w:rsidRDefault="00000000">
      <w:pPr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Master en droit (Bloc 2) – Finalité spécialisée en ………………………………………………..…………….</w:t>
      </w:r>
    </w:p>
    <w:p w14:paraId="23D96F82" w14:textId="77777777" w:rsidR="003D6BCA" w:rsidRDefault="003D6BCA">
      <w:pPr>
        <w:jc w:val="both"/>
        <w:rPr>
          <w:rFonts w:asciiTheme="minorHAnsi" w:hAnsiTheme="minorHAnsi" w:cstheme="minorHAnsi"/>
          <w:lang w:val="fr-BE"/>
        </w:rPr>
      </w:pPr>
    </w:p>
    <w:p w14:paraId="6797824D" w14:textId="77777777" w:rsidR="003D6BCA" w:rsidRDefault="00000000">
      <w:pPr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Matricule : ………….….……    NOM : ……………………………………</w:t>
      </w:r>
      <w:r>
        <w:rPr>
          <w:rFonts w:asciiTheme="minorHAnsi" w:hAnsiTheme="minorHAnsi" w:cstheme="minorHAnsi"/>
          <w:lang w:val="fr-BE"/>
        </w:rPr>
        <w:tab/>
        <w:t>Prénom : ………………..………………</w:t>
      </w:r>
    </w:p>
    <w:p w14:paraId="3A6EA707" w14:textId="77777777" w:rsidR="003D6BCA" w:rsidRDefault="003D6BCA">
      <w:pPr>
        <w:jc w:val="both"/>
        <w:rPr>
          <w:rFonts w:asciiTheme="minorHAnsi" w:hAnsiTheme="minorHAnsi" w:cstheme="minorHAnsi"/>
          <w:lang w:val="fr-BE"/>
        </w:rPr>
      </w:pPr>
    </w:p>
    <w:p w14:paraId="420A9654" w14:textId="77777777" w:rsidR="003D6BCA" w:rsidRDefault="003D6BCA">
      <w:pPr>
        <w:jc w:val="both"/>
        <w:rPr>
          <w:rFonts w:asciiTheme="minorHAnsi" w:hAnsiTheme="minorHAnsi" w:cstheme="minorHAnsi"/>
          <w:b/>
          <w:lang w:val="fr-BE"/>
        </w:rPr>
      </w:pPr>
    </w:p>
    <w:p w14:paraId="2B35E5BD" w14:textId="77777777" w:rsidR="003D6BCA" w:rsidRDefault="00000000">
      <w:pPr>
        <w:jc w:val="both"/>
        <w:rPr>
          <w:rFonts w:asciiTheme="minorHAnsi" w:hAnsiTheme="minorHAnsi" w:cstheme="minorHAnsi"/>
          <w:b/>
          <w:lang w:val="fr-BE"/>
        </w:rPr>
      </w:pPr>
      <w:r>
        <w:rPr>
          <w:rFonts w:asciiTheme="minorHAnsi" w:hAnsiTheme="minorHAnsi" w:cstheme="minorHAnsi"/>
          <w:b/>
          <w:lang w:val="fr-BE"/>
        </w:rPr>
        <w:t>DTFE1017-3</w:t>
      </w:r>
      <w:r>
        <w:rPr>
          <w:rFonts w:asciiTheme="minorHAnsi" w:hAnsiTheme="minorHAnsi" w:cstheme="minorHAnsi"/>
          <w:b/>
          <w:lang w:val="fr-BE"/>
        </w:rPr>
        <w:tab/>
      </w:r>
      <w:r>
        <w:rPr>
          <w:rFonts w:asciiTheme="minorHAnsi" w:hAnsiTheme="minorHAnsi" w:cstheme="minorHAnsi"/>
          <w:b/>
          <w:lang w:val="fr-BE"/>
        </w:rPr>
        <w:tab/>
        <w:t xml:space="preserve">Un travail de fin d’études comprenant : </w:t>
      </w:r>
    </w:p>
    <w:p w14:paraId="4DBB599A" w14:textId="77777777" w:rsidR="003D6BCA" w:rsidRDefault="003D6BCA">
      <w:pPr>
        <w:jc w:val="both"/>
        <w:rPr>
          <w:rFonts w:asciiTheme="minorHAnsi" w:hAnsiTheme="minorHAnsi" w:cstheme="minorHAnsi"/>
          <w:b/>
          <w:lang w:val="fr-BE"/>
        </w:rPr>
      </w:pPr>
    </w:p>
    <w:p w14:paraId="27694FE6" w14:textId="77777777" w:rsidR="003D6BCA" w:rsidRDefault="003D6BCA">
      <w:pPr>
        <w:jc w:val="both"/>
        <w:rPr>
          <w:rFonts w:asciiTheme="minorHAnsi" w:hAnsiTheme="minorHAnsi" w:cstheme="minorHAnsi"/>
          <w:b/>
          <w:lang w:val="fr-BE"/>
        </w:rPr>
      </w:pPr>
    </w:p>
    <w:p w14:paraId="0E2AF410" w14:textId="77777777" w:rsidR="003D6BC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color w:val="FF0000"/>
          <w:lang w:val="fr-BE"/>
        </w:rPr>
      </w:pPr>
      <w:r>
        <w:rPr>
          <w:rFonts w:asciiTheme="minorHAnsi" w:hAnsiTheme="minorHAnsi" w:cstheme="minorHAnsi"/>
          <w:b/>
          <w:lang w:val="fr-BE"/>
        </w:rPr>
        <w:t xml:space="preserve">La participation  </w:t>
      </w:r>
    </w:p>
    <w:p w14:paraId="20E1C48F" w14:textId="77777777" w:rsidR="003D6BCA" w:rsidRDefault="003D6BCA">
      <w:pPr>
        <w:pStyle w:val="Paragraphedeliste"/>
        <w:tabs>
          <w:tab w:val="left" w:pos="709"/>
        </w:tabs>
        <w:spacing w:after="120"/>
        <w:jc w:val="both"/>
        <w:rPr>
          <w:rFonts w:asciiTheme="minorHAnsi" w:hAnsiTheme="minorHAnsi" w:cstheme="minorHAnsi"/>
          <w:lang w:val="fr-BE"/>
        </w:rPr>
      </w:pPr>
    </w:p>
    <w:p w14:paraId="103E6503" w14:textId="77777777" w:rsidR="003D6BCA" w:rsidRPr="00297E44" w:rsidRDefault="00000000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20"/>
        <w:jc w:val="both"/>
      </w:pPr>
      <w:r>
        <w:rPr>
          <w:rFonts w:asciiTheme="minorHAnsi" w:hAnsiTheme="minorHAnsi" w:cstheme="minorHAnsi"/>
          <w:color w:val="FF0000"/>
          <w:lang w:val="fr-BE"/>
        </w:rPr>
        <w:tab/>
      </w:r>
      <w:r>
        <w:rPr>
          <w:rFonts w:asciiTheme="minorHAnsi" w:hAnsiTheme="minorHAnsi" w:cstheme="minorHAnsi"/>
          <w:lang w:val="fr-BE"/>
        </w:rPr>
        <w:t xml:space="preserve">au </w:t>
      </w:r>
      <w:r>
        <w:rPr>
          <w:rFonts w:asciiTheme="minorHAnsi" w:hAnsiTheme="minorHAnsi" w:cstheme="minorHAnsi"/>
          <w:i/>
          <w:lang w:val="fr-BE"/>
        </w:rPr>
        <w:t>Concours international Jean-Pictet</w:t>
      </w:r>
      <w:r>
        <w:rPr>
          <w:rFonts w:asciiTheme="minorHAnsi" w:hAnsiTheme="minorHAnsi" w:cstheme="minorHAnsi"/>
          <w:lang w:val="fr-BE"/>
        </w:rPr>
        <w:t xml:space="preserve"> (édition 2023-2024) –C. Deprez</w:t>
      </w:r>
    </w:p>
    <w:p w14:paraId="2AFC83B3" w14:textId="77777777" w:rsidR="00297E44" w:rsidRDefault="00297E44" w:rsidP="00297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20"/>
        <w:ind w:left="360"/>
        <w:jc w:val="both"/>
      </w:pPr>
    </w:p>
    <w:p w14:paraId="0CFA38E8" w14:textId="77777777" w:rsidR="003D6BCA" w:rsidRDefault="00000000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20"/>
        <w:jc w:val="both"/>
      </w:pPr>
      <w:r>
        <w:rPr>
          <w:rFonts w:asciiTheme="minorHAnsi" w:hAnsiTheme="minorHAnsi" w:cstheme="minorHAnsi"/>
          <w:lang w:val="fr-BE"/>
        </w:rPr>
        <w:t xml:space="preserve">au </w:t>
      </w:r>
      <w:r>
        <w:rPr>
          <w:rFonts w:asciiTheme="minorHAnsi" w:hAnsiTheme="minorHAnsi" w:cstheme="minorHAnsi"/>
          <w:i/>
          <w:iCs/>
          <w:lang w:val="fr-BE"/>
        </w:rPr>
        <w:t xml:space="preserve">Concours de plaidoiries de l’Académie de droit international de La Haye </w:t>
      </w:r>
      <w:r>
        <w:rPr>
          <w:rFonts w:asciiTheme="minorHAnsi" w:hAnsiTheme="minorHAnsi" w:cstheme="minorHAnsi"/>
          <w:lang w:val="fr-BE"/>
        </w:rPr>
        <w:t>(édition 2023-2024) – C. Deprez</w:t>
      </w:r>
    </w:p>
    <w:p w14:paraId="7665E46F" w14:textId="77777777" w:rsidR="003D6BCA" w:rsidRDefault="003D6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20"/>
        <w:ind w:left="360"/>
        <w:jc w:val="both"/>
        <w:rPr>
          <w:rFonts w:asciiTheme="minorHAnsi" w:hAnsiTheme="minorHAnsi" w:cstheme="minorHAnsi"/>
          <w:lang w:val="fr-BE"/>
        </w:rPr>
      </w:pPr>
    </w:p>
    <w:p w14:paraId="3DF97374" w14:textId="77777777" w:rsidR="003D6BCA" w:rsidRDefault="00000000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20"/>
        <w:jc w:val="both"/>
      </w:pPr>
      <w:r>
        <w:rPr>
          <w:rFonts w:asciiTheme="minorHAnsi" w:hAnsiTheme="minorHAnsi" w:cstheme="minorHAnsi"/>
          <w:lang w:val="fr-BE"/>
        </w:rPr>
        <w:t xml:space="preserve">à </w:t>
      </w:r>
      <w:proofErr w:type="spellStart"/>
      <w:r>
        <w:rPr>
          <w:rFonts w:asciiTheme="minorHAnsi" w:hAnsiTheme="minorHAnsi" w:cstheme="minorHAnsi"/>
          <w:i/>
          <w:lang w:val="fr-BE"/>
        </w:rPr>
        <w:t>European</w:t>
      </w:r>
      <w:proofErr w:type="spellEnd"/>
      <w:r>
        <w:rPr>
          <w:rFonts w:asciiTheme="minorHAnsi" w:hAnsiTheme="minorHAnsi" w:cstheme="minorHAnsi"/>
          <w:i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fr-BE"/>
        </w:rPr>
        <w:t>law</w:t>
      </w:r>
      <w:proofErr w:type="spellEnd"/>
      <w:r>
        <w:rPr>
          <w:rFonts w:asciiTheme="minorHAnsi" w:hAnsiTheme="minorHAnsi" w:cstheme="minorHAnsi"/>
          <w:i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fr-BE"/>
        </w:rPr>
        <w:t>moot</w:t>
      </w:r>
      <w:proofErr w:type="spellEnd"/>
      <w:r>
        <w:rPr>
          <w:rFonts w:asciiTheme="minorHAnsi" w:hAnsiTheme="minorHAnsi" w:cstheme="minorHAnsi"/>
          <w:i/>
          <w:lang w:val="fr-BE"/>
        </w:rPr>
        <w:t xml:space="preserve"> court </w:t>
      </w:r>
      <w:proofErr w:type="spellStart"/>
      <w:r>
        <w:rPr>
          <w:rFonts w:asciiTheme="minorHAnsi" w:hAnsiTheme="minorHAnsi" w:cstheme="minorHAnsi"/>
          <w:i/>
          <w:lang w:val="fr-BE"/>
        </w:rPr>
        <w:t>competition</w:t>
      </w:r>
      <w:proofErr w:type="spellEnd"/>
      <w:r>
        <w:rPr>
          <w:rFonts w:asciiTheme="minorHAnsi" w:hAnsiTheme="minorHAnsi" w:cstheme="minorHAnsi"/>
          <w:i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 xml:space="preserve">(édition 2023-2024) – P. Van </w:t>
      </w:r>
      <w:proofErr w:type="spellStart"/>
      <w:r>
        <w:rPr>
          <w:rFonts w:asciiTheme="minorHAnsi" w:hAnsiTheme="minorHAnsi" w:cstheme="minorHAnsi"/>
          <w:lang w:val="fr-BE"/>
        </w:rPr>
        <w:t>Cleynenbreugel</w:t>
      </w:r>
      <w:proofErr w:type="spellEnd"/>
    </w:p>
    <w:p w14:paraId="25CF1005" w14:textId="77777777" w:rsidR="003D6BCA" w:rsidRDefault="003D6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Theme="minorHAnsi" w:hAnsiTheme="minorHAnsi" w:cstheme="minorHAnsi"/>
          <w:lang w:val="fr-BE"/>
        </w:rPr>
      </w:pPr>
    </w:p>
    <w:p w14:paraId="13A6525B" w14:textId="77777777" w:rsidR="003D6BCA" w:rsidRDefault="00000000">
      <w:pPr>
        <w:pStyle w:val="Paragraphedeliste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jc w:val="both"/>
      </w:pPr>
      <w:r>
        <w:rPr>
          <w:rFonts w:asciiTheme="minorHAnsi" w:hAnsiTheme="minorHAnsi" w:cstheme="minorHAnsi"/>
          <w:lang w:val="fr-BE"/>
        </w:rPr>
        <w:t xml:space="preserve">au </w:t>
      </w:r>
      <w:r>
        <w:rPr>
          <w:rFonts w:asciiTheme="minorHAnsi" w:hAnsiTheme="minorHAnsi" w:cstheme="minorHAnsi"/>
          <w:i/>
          <w:lang w:val="fr-BE"/>
        </w:rPr>
        <w:t xml:space="preserve">The Willem C. Vis International Commercial Arbitration </w:t>
      </w:r>
      <w:proofErr w:type="spellStart"/>
      <w:r>
        <w:rPr>
          <w:rFonts w:asciiTheme="minorHAnsi" w:hAnsiTheme="minorHAnsi" w:cstheme="minorHAnsi"/>
          <w:i/>
          <w:lang w:val="fr-BE"/>
        </w:rPr>
        <w:t>Moot</w:t>
      </w:r>
      <w:proofErr w:type="spellEnd"/>
      <w:r>
        <w:rPr>
          <w:rFonts w:asciiTheme="minorHAnsi" w:hAnsiTheme="minorHAnsi" w:cstheme="minorHAnsi"/>
          <w:i/>
          <w:lang w:val="fr-BE"/>
        </w:rPr>
        <w:t xml:space="preserve">  </w:t>
      </w:r>
      <w:r>
        <w:rPr>
          <w:rFonts w:asciiTheme="minorHAnsi" w:hAnsiTheme="minorHAnsi" w:cstheme="minorHAnsi"/>
          <w:lang w:val="fr-BE"/>
        </w:rPr>
        <w:t xml:space="preserve">(édition 2023-2024) –  O. </w:t>
      </w:r>
      <w:proofErr w:type="spellStart"/>
      <w:r>
        <w:rPr>
          <w:rFonts w:asciiTheme="minorHAnsi" w:hAnsiTheme="minorHAnsi" w:cstheme="minorHAnsi"/>
          <w:lang w:val="fr-BE"/>
        </w:rPr>
        <w:t>Caprasse</w:t>
      </w:r>
      <w:proofErr w:type="spellEnd"/>
    </w:p>
    <w:sectPr w:rsidR="003D6BCA">
      <w:headerReference w:type="default" r:id="rId8"/>
      <w:footerReference w:type="default" r:id="rId9"/>
      <w:pgSz w:w="11906" w:h="16838"/>
      <w:pgMar w:top="1871" w:right="1418" w:bottom="119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D3A4" w14:textId="77777777" w:rsidR="00632B53" w:rsidRDefault="00632B53">
      <w:r>
        <w:separator/>
      </w:r>
    </w:p>
  </w:endnote>
  <w:endnote w:type="continuationSeparator" w:id="0">
    <w:p w14:paraId="37677BC5" w14:textId="77777777" w:rsidR="00632B53" w:rsidRDefault="0063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CB01" w14:textId="77777777" w:rsidR="003D6BCA" w:rsidRDefault="00000000">
    <w:pPr>
      <w:pStyle w:val="En-tte"/>
      <w:tabs>
        <w:tab w:val="left" w:pos="142"/>
      </w:tabs>
      <w:ind w:left="-426"/>
    </w:pPr>
    <w:r>
      <w:rPr>
        <w:rFonts w:asciiTheme="minorHAnsi" w:hAnsiTheme="minorHAnsi" w:cstheme="minorHAnsi"/>
        <w:lang w:val="fr-BE"/>
      </w:rPr>
      <w:t>Année académique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61AA" w14:textId="77777777" w:rsidR="00632B53" w:rsidRDefault="00632B53">
      <w:r>
        <w:separator/>
      </w:r>
    </w:p>
  </w:footnote>
  <w:footnote w:type="continuationSeparator" w:id="0">
    <w:p w14:paraId="2246E6DA" w14:textId="77777777" w:rsidR="00632B53" w:rsidRDefault="0063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43DB" w14:textId="77777777" w:rsidR="003D6BCA" w:rsidRDefault="00000000">
    <w:pPr>
      <w:jc w:val="center"/>
      <w:rPr>
        <w:b/>
        <w:lang w:val="fr-BE"/>
      </w:rPr>
    </w:pPr>
    <w:r>
      <w:rPr>
        <w:b/>
        <w:noProof/>
        <w:lang w:val="fr-BE"/>
      </w:rPr>
      <w:drawing>
        <wp:anchor distT="0" distB="0" distL="114300" distR="114300" simplePos="0" relativeHeight="2" behindDoc="0" locked="0" layoutInCell="1" allowOverlap="1" wp14:anchorId="6C7AB851" wp14:editId="3AFDEBD2">
          <wp:simplePos x="0" y="0"/>
          <wp:positionH relativeFrom="column">
            <wp:posOffset>-734695</wp:posOffset>
          </wp:positionH>
          <wp:positionV relativeFrom="paragraph">
            <wp:posOffset>-354965</wp:posOffset>
          </wp:positionV>
          <wp:extent cx="2669540" cy="787400"/>
          <wp:effectExtent l="0" t="0" r="0" b="0"/>
          <wp:wrapTight wrapText="bothSides">
            <wp:wrapPolygon edited="0">
              <wp:start x="-34" y="0"/>
              <wp:lineTo x="-34" y="20858"/>
              <wp:lineTo x="21413" y="20858"/>
              <wp:lineTo x="21413" y="0"/>
              <wp:lineTo x="-3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8DF7D6" w14:textId="77777777" w:rsidR="003D6BCA" w:rsidRDefault="003D6BCA">
    <w:pPr>
      <w:jc w:val="center"/>
      <w:rPr>
        <w:rFonts w:asciiTheme="minorHAnsi" w:hAnsiTheme="minorHAnsi" w:cstheme="minorHAnsi"/>
        <w:b/>
        <w:sz w:val="28"/>
        <w:szCs w:val="28"/>
        <w:lang w:val="fr-BE"/>
      </w:rPr>
    </w:pPr>
  </w:p>
  <w:p w14:paraId="5F6986F6" w14:textId="77777777" w:rsidR="003D6BCA" w:rsidRDefault="00000000">
    <w:pPr>
      <w:rPr>
        <w:rFonts w:asciiTheme="minorHAnsi" w:hAnsiTheme="minorHAnsi" w:cstheme="minorHAnsi"/>
        <w:b/>
        <w:sz w:val="28"/>
        <w:szCs w:val="28"/>
        <w:lang w:val="fr-BE"/>
      </w:rPr>
    </w:pPr>
    <w:r>
      <w:rPr>
        <w:rFonts w:asciiTheme="minorHAnsi" w:hAnsiTheme="minorHAnsi" w:cstheme="minorHAnsi"/>
        <w:b/>
        <w:sz w:val="28"/>
        <w:szCs w:val="28"/>
        <w:lang w:val="fr-BE"/>
      </w:rPr>
      <w:t>FORMULAIRE DE DEPOT DU TFE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D04"/>
    <w:multiLevelType w:val="multilevel"/>
    <w:tmpl w:val="173CA64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B7A84"/>
    <w:multiLevelType w:val="multilevel"/>
    <w:tmpl w:val="C3B44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0751010">
    <w:abstractNumId w:val="1"/>
  </w:num>
  <w:num w:numId="2" w16cid:durableId="122174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A"/>
    <w:rsid w:val="00297E44"/>
    <w:rsid w:val="003D6BCA"/>
    <w:rsid w:val="006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AB45B"/>
  <w15:docId w15:val="{6329C3DD-3419-114E-A16B-696B112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1A6D7C"/>
  </w:style>
  <w:style w:type="character" w:customStyle="1" w:styleId="LienInternet">
    <w:name w:val="Lien Internet"/>
    <w:qFormat/>
    <w:rsid w:val="00B617AB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D17FD7"/>
    <w:rPr>
      <w:rFonts w:ascii="Tahoma" w:hAnsi="Tahoma" w:cs="Tahoma"/>
      <w:sz w:val="16"/>
      <w:szCs w:val="16"/>
      <w:lang w:val="fr-FR" w:eastAsia="fr-FR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A874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74C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D17F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ABF5-BC67-8E4F-B14E-E7F76A4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Company>ULg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</dc:title>
  <dc:subject/>
  <dc:creator>Gosselin Antoinette</dc:creator>
  <dc:description/>
  <cp:lastModifiedBy>Peters Michel</cp:lastModifiedBy>
  <cp:revision>6</cp:revision>
  <cp:lastPrinted>2018-02-10T16:38:00Z</cp:lastPrinted>
  <dcterms:created xsi:type="dcterms:W3CDTF">2021-09-23T14:42:00Z</dcterms:created>
  <dcterms:modified xsi:type="dcterms:W3CDTF">2023-08-28T14:20:00Z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